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B3" w:rsidRPr="005B3FA2" w:rsidRDefault="00D443B3" w:rsidP="005B3FA2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5B3FA2">
        <w:rPr>
          <w:b/>
        </w:rPr>
        <w:t>Гармония имиджа и харизмы в профессиональной деятельности педагога дополнительного образования</w:t>
      </w:r>
      <w:r w:rsidR="00355095">
        <w:rPr>
          <w:b/>
        </w:rPr>
        <w:t xml:space="preserve"> </w:t>
      </w:r>
      <w:r w:rsidR="00355095" w:rsidRPr="00355095">
        <w:rPr>
          <w:i/>
        </w:rPr>
        <w:t>(Берсенева А.В.)</w:t>
      </w:r>
    </w:p>
    <w:p w:rsidR="009B2AFE" w:rsidRPr="005B3FA2" w:rsidRDefault="00871248" w:rsidP="005B3FA2">
      <w:pPr>
        <w:shd w:val="clear" w:color="auto" w:fill="FFFFFF"/>
        <w:spacing w:after="0" w:line="240" w:lineRule="auto"/>
        <w:ind w:firstLine="426"/>
        <w:jc w:val="both"/>
        <w:outlineLvl w:val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связи с переходом на новые </w:t>
      </w:r>
      <w:r w:rsidR="00D443B3"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образовательные </w:t>
      </w:r>
      <w:r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стандарты особое внимание уделяется профессионализму личности педагога, достижен</w:t>
      </w:r>
      <w:bookmarkStart w:id="0" w:name="_GoBack"/>
      <w:bookmarkEnd w:id="0"/>
      <w:r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ие высокого статуса, развитию информационной и личностной культуры, инновационного </w:t>
      </w:r>
      <w:r w:rsidR="0092795F"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 </w:t>
      </w:r>
      <w:r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творческого мышления.</w:t>
      </w:r>
      <w:r w:rsidR="00D443B3" w:rsidRPr="005B3FA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Немаловажную роль в этом процессе играет позитивный имидж педагога.</w:t>
      </w:r>
    </w:p>
    <w:p w:rsidR="00871248" w:rsidRPr="005B3FA2" w:rsidRDefault="009B2AFE" w:rsidP="005B3FA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713730" cy="2635885"/>
            <wp:effectExtent l="0" t="0" r="1270" b="0"/>
            <wp:docPr id="1" name="Рисунок 1" descr="D:\имидж ПДО\18-60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идж ПДО\18-600x2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B3" w:rsidRPr="005B3FA2" w:rsidRDefault="009B2AFE" w:rsidP="005B3FA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Интеллектуальная культура </w:t>
      </w:r>
      <w:r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5B3FA2">
        <w:rPr>
          <w:rFonts w:ascii="Times New Roman" w:hAnsi="Times New Roman" w:cs="Times New Roman"/>
          <w:iCs/>
          <w:sz w:val="24"/>
          <w:szCs w:val="24"/>
        </w:rPr>
        <w:t>Внутренняя составляющая</w:t>
      </w:r>
      <w:r w:rsidR="00D443B3" w:rsidRPr="005B3FA2">
        <w:rPr>
          <w:rFonts w:ascii="Times New Roman" w:hAnsi="Times New Roman" w:cs="Times New Roman"/>
          <w:iCs/>
          <w:sz w:val="24"/>
          <w:szCs w:val="24"/>
        </w:rPr>
        <w:t xml:space="preserve"> имиджа</w:t>
      </w:r>
      <w:r w:rsidRPr="005B3FA2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Pr="005B3F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3FA2">
        <w:rPr>
          <w:rFonts w:ascii="Times New Roman" w:hAnsi="Times New Roman" w:cs="Times New Roman"/>
          <w:sz w:val="24"/>
          <w:szCs w:val="24"/>
        </w:rPr>
        <w:t>это внутренний мир человека, представление о его духовном и интеллектуальном развитии, ин</w:t>
      </w:r>
      <w:r w:rsidR="00865CFF" w:rsidRPr="005B3FA2">
        <w:rPr>
          <w:rFonts w:ascii="Times New Roman" w:hAnsi="Times New Roman" w:cs="Times New Roman"/>
          <w:sz w:val="24"/>
          <w:szCs w:val="24"/>
        </w:rPr>
        <w:t>тересах, ценностях, его личности</w:t>
      </w:r>
      <w:r w:rsidRPr="005B3FA2">
        <w:rPr>
          <w:rFonts w:ascii="Times New Roman" w:hAnsi="Times New Roman" w:cs="Times New Roman"/>
          <w:sz w:val="24"/>
          <w:szCs w:val="24"/>
        </w:rPr>
        <w:t xml:space="preserve"> в целом.</w:t>
      </w:r>
      <w:r w:rsidR="00D443B3" w:rsidRPr="005B3FA2">
        <w:rPr>
          <w:rFonts w:ascii="Times New Roman" w:hAnsi="Times New Roman" w:cs="Times New Roman"/>
          <w:sz w:val="24"/>
          <w:szCs w:val="24"/>
        </w:rPr>
        <w:t xml:space="preserve"> </w:t>
      </w:r>
      <w:r w:rsidR="00D443B3" w:rsidRPr="005B3FA2">
        <w:rPr>
          <w:rFonts w:ascii="Times New Roman" w:hAnsi="Times New Roman" w:cs="Times New Roman"/>
          <w:iCs/>
          <w:sz w:val="24"/>
          <w:szCs w:val="24"/>
        </w:rPr>
        <w:t xml:space="preserve">Это знание предмета и владение методикой, хорошие взаимоотношения с учащимися, умение правильно оценивать знания учащихся. </w:t>
      </w:r>
      <w:r w:rsidR="00D443B3"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</w:t>
      </w:r>
      <w:r w:rsidR="0061235E"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ловые качества и хорошие манеры, </w:t>
      </w:r>
      <w:r w:rsidR="00D443B3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и социальная компетентность, пунктуальность, точность, деловитость.</w:t>
      </w:r>
    </w:p>
    <w:p w:rsidR="00D443B3" w:rsidRPr="005B3FA2" w:rsidRDefault="0061235E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я бы отнесла щ</w:t>
      </w:r>
      <w:r w:rsidR="00D443B3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епетильн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чужому времени и у</w:t>
      </w:r>
      <w:r w:rsidR="00D443B3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важение к чужому труду. Потребность к самообразованию: хронический интерес 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научно-методическим новинкам, знание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этикета и соблюдение</w:t>
      </w:r>
      <w:r w:rsidR="00D443B3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субординации.</w:t>
      </w:r>
    </w:p>
    <w:p w:rsidR="009B2AFE" w:rsidRPr="005B3FA2" w:rsidRDefault="009B2AFE" w:rsidP="005B3FA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Габитарная</w:t>
      </w:r>
      <w:proofErr w:type="spellEnd"/>
      <w:r w:rsidRPr="005B3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(визуальная) культура – </w:t>
      </w:r>
      <w:r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характеристика человека на основе его внешности: костюм, макияж, прическа</w:t>
      </w:r>
      <w:r w:rsidR="00865CFF"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одежды, элегантность и умение одеваться со вкусом притягивает взгляды, на такого человека стараются равняться другие. </w:t>
      </w:r>
      <w:r w:rsidR="00865CFF"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данном аспекте я останавливаться не буду, та как ранее уже состоялся мастер-класс по корпоративному имиджу.</w:t>
      </w:r>
    </w:p>
    <w:p w:rsidR="00865CFF" w:rsidRPr="005B3FA2" w:rsidRDefault="009B2AFE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rPr>
          <w:b/>
          <w:bCs/>
          <w:i/>
          <w:iCs/>
        </w:rPr>
        <w:t xml:space="preserve">Кинетическая культура – </w:t>
      </w:r>
      <w:r w:rsidRPr="005B3FA2">
        <w:rPr>
          <w:bCs/>
          <w:iCs/>
        </w:rPr>
        <w:t>телодвижение, мимика, жесты</w:t>
      </w:r>
      <w:r w:rsidR="00713C13" w:rsidRPr="005B3FA2">
        <w:rPr>
          <w:bCs/>
          <w:iCs/>
        </w:rPr>
        <w:t>,</w:t>
      </w:r>
      <w:r w:rsidR="00713C13" w:rsidRPr="005B3FA2">
        <w:t xml:space="preserve"> манеры, походка. </w:t>
      </w:r>
      <w:r w:rsidR="00865CFF" w:rsidRPr="005B3FA2">
        <w:t>Педагогу важно контролировать свои жесты, особенно необходимо избавляться от агрессивных, которые на бессознательном уровне отталкивают детей от личности педагога. Мимика должна быть только доброжелательной.</w:t>
      </w:r>
    </w:p>
    <w:p w:rsidR="00865CFF" w:rsidRPr="005B3FA2" w:rsidRDefault="009B2AFE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Речевая (вербальная) культура – </w:t>
      </w:r>
      <w:r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риторическая оснащенность и мастерство. Голос – звучащий имидж педагога. 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 – при правильной дикции, интонировании, громкости, выразительности – можно заворожить, влюбить, увлечь, овладеть аудиторией.</w:t>
      </w:r>
      <w:r w:rsidR="001A043D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43D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А. С. Макаренко стал считать себя мастером, когда научился говорить фразу «Иди сюда!» с 18 различными интонациями.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жаргонизмов в речи педагога – показатель профнепригодности.</w:t>
      </w:r>
    </w:p>
    <w:p w:rsidR="003B3C1D" w:rsidRPr="005B3FA2" w:rsidRDefault="003B3C1D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Приятно, что во время Фестиваля мы увидели </w:t>
      </w:r>
      <w:r w:rsidRPr="005B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грамотное владение профессиональной терминологией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 педагогов, но и у детей. Это необходимая часть не только профессиональной компетентности ПДО, но и образовательной программы. Правильно поступают педагоги, которые сначала называют профессиональный термин, а потом объясняют его значение в простой понятной возрасту ребенка форме.</w:t>
      </w:r>
    </w:p>
    <w:p w:rsidR="00865CFF" w:rsidRPr="005B3FA2" w:rsidRDefault="009B2AFE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Средовая культура - учебный кабинет. 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эстетика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– цветовое оформление, уровень р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 и дизайна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3F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 пахнет в вашем учебном кабинете?</w:t>
      </w:r>
      <w:r w:rsidRPr="005B3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апах – один из ведущих показателей того, из какого социального слоя человек, сигнал о его социальном статусе.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часто привыкают к запаху любимого педагога. Запах воздействует на подсознание. </w:t>
      </w:r>
      <w:proofErr w:type="spellStart"/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</w:t>
      </w:r>
      <w:proofErr w:type="spellEnd"/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-имидж</w:t>
      </w:r>
      <w:r w:rsidR="00865CFF" w:rsidRPr="005B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</w:t>
      </w:r>
      <w:r w:rsidR="00865CFF" w:rsidRPr="005B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65CFF" w:rsidRPr="005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духов, свежести проветриваемого помещения, аромат учебного кабинета. К примеру, ни с чем не спутать запах мастерской масляной живописи, навсегда и прочно оставшемся в памяти всех, кто когда-либо учился живописи.</w:t>
      </w:r>
    </w:p>
    <w:p w:rsidR="003B3C1D" w:rsidRPr="005B3FA2" w:rsidRDefault="003B3C1D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631C2A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lastRenderedPageBreak/>
        <w:t xml:space="preserve">Что такое хороший </w:t>
      </w:r>
      <w:r w:rsidR="00631C2A" w:rsidRPr="005B3FA2">
        <w:t>педагог</w:t>
      </w:r>
      <w:r w:rsidRPr="005B3FA2">
        <w:t xml:space="preserve">? </w:t>
      </w:r>
    </w:p>
    <w:p w:rsidR="00631C2A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В разные годы, начиная с 30-х годов, в нашей стране изучался этот вопрос. Старшеклассникам предлагалось</w:t>
      </w:r>
      <w:r w:rsidR="00C561B2">
        <w:t xml:space="preserve"> написать сочинение на тему</w:t>
      </w:r>
      <w:r w:rsidRPr="005B3FA2">
        <w:t xml:space="preserve"> </w:t>
      </w:r>
      <w:r w:rsidR="00C561B2">
        <w:t>«</w:t>
      </w:r>
      <w:r w:rsidR="00C561B2">
        <w:rPr>
          <w:b/>
        </w:rPr>
        <w:t>Мой учитель»</w:t>
      </w:r>
      <w:r w:rsidRPr="005B3FA2">
        <w:t xml:space="preserve"> </w:t>
      </w:r>
    </w:p>
    <w:p w:rsidR="002F06B1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</w:rPr>
      </w:pPr>
      <w:r w:rsidRPr="005B3FA2">
        <w:rPr>
          <w:b/>
        </w:rPr>
        <w:t>Ученики 30-х годов,</w:t>
      </w:r>
      <w:r w:rsidRPr="005B3FA2">
        <w:t xml:space="preserve"> по данным Г.С. </w:t>
      </w:r>
      <w:proofErr w:type="spellStart"/>
      <w:r w:rsidRPr="005B3FA2">
        <w:t>Прозорова</w:t>
      </w:r>
      <w:proofErr w:type="spellEnd"/>
      <w:r w:rsidRPr="005B3FA2">
        <w:t>, включали в портрет хорошего учителя:</w:t>
      </w:r>
      <w:r w:rsidRPr="005B3FA2">
        <w:rPr>
          <w:rStyle w:val="apple-converted-space"/>
        </w:rPr>
        <w:t> </w:t>
      </w:r>
    </w:p>
    <w:p w:rsidR="002F06B1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Cs/>
        </w:rPr>
      </w:pPr>
      <w:r w:rsidRPr="005B3FA2">
        <w:rPr>
          <w:bCs/>
          <w:iCs/>
        </w:rPr>
        <w:t>1.</w:t>
      </w:r>
      <w:r w:rsidRPr="005B3FA2">
        <w:rPr>
          <w:rStyle w:val="apple-converted-space"/>
          <w:bCs/>
          <w:iCs/>
        </w:rPr>
        <w:t> </w:t>
      </w:r>
      <w:r w:rsidRPr="005B3FA2">
        <w:rPr>
          <w:iCs/>
        </w:rPr>
        <w:t xml:space="preserve">Знание предмета и владение методикой. </w:t>
      </w:r>
    </w:p>
    <w:p w:rsidR="002F06B1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Cs/>
        </w:rPr>
      </w:pPr>
      <w:r w:rsidRPr="005B3FA2">
        <w:rPr>
          <w:iCs/>
        </w:rPr>
        <w:t xml:space="preserve">2. Хорошие взаимоотношения с учащимися. </w:t>
      </w:r>
    </w:p>
    <w:p w:rsidR="002F06B1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Cs/>
        </w:rPr>
      </w:pPr>
      <w:r w:rsidRPr="005B3FA2">
        <w:rPr>
          <w:iCs/>
        </w:rPr>
        <w:t xml:space="preserve">3. Умение правильно оценивать знания учащихся. </w:t>
      </w:r>
    </w:p>
    <w:p w:rsidR="002F06B1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Cs/>
        </w:rPr>
      </w:pPr>
      <w:r w:rsidRPr="005B3FA2">
        <w:rPr>
          <w:iCs/>
        </w:rPr>
        <w:t xml:space="preserve">4. Создание дисциплины. 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rPr>
          <w:iCs/>
        </w:rPr>
        <w:t>5. Внешний вид.</w:t>
      </w:r>
    </w:p>
    <w:p w:rsidR="002F06B1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rPr>
          <w:b/>
        </w:rPr>
        <w:t>Образ плохого педагога</w:t>
      </w:r>
      <w:r w:rsidRPr="005B3FA2">
        <w:t xml:space="preserve"> в глазах учеников выглядел соответственно</w:t>
      </w:r>
      <w:r w:rsidR="002F06B1" w:rsidRPr="005B3FA2">
        <w:t xml:space="preserve">: </w:t>
      </w:r>
    </w:p>
    <w:p w:rsidR="002F06B1" w:rsidRPr="005B3FA2" w:rsidRDefault="00BF696F" w:rsidP="005B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5B3FA2">
        <w:rPr>
          <w:iCs/>
        </w:rPr>
        <w:t xml:space="preserve">Слабое владение предметом. </w:t>
      </w:r>
    </w:p>
    <w:p w:rsidR="002F06B1" w:rsidRPr="005B3FA2" w:rsidRDefault="00BF696F" w:rsidP="005B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5B3FA2">
        <w:rPr>
          <w:iCs/>
        </w:rPr>
        <w:t xml:space="preserve">Плохой подход к учащимся. </w:t>
      </w:r>
    </w:p>
    <w:p w:rsidR="002F06B1" w:rsidRPr="005B3FA2" w:rsidRDefault="00BF696F" w:rsidP="005B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5B3FA2">
        <w:rPr>
          <w:iCs/>
        </w:rPr>
        <w:t xml:space="preserve">Неумение создать дисциплину. </w:t>
      </w:r>
    </w:p>
    <w:p w:rsidR="002F06B1" w:rsidRPr="005B3FA2" w:rsidRDefault="00BF696F" w:rsidP="005B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5B3FA2">
        <w:rPr>
          <w:iCs/>
        </w:rPr>
        <w:t xml:space="preserve">Неправильная оценка знаний учащихся. </w:t>
      </w:r>
    </w:p>
    <w:p w:rsidR="00BF696F" w:rsidRPr="005B3FA2" w:rsidRDefault="00BF696F" w:rsidP="005B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5B3FA2">
        <w:rPr>
          <w:iCs/>
        </w:rPr>
        <w:t>Внешний вид.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Более поздние исследования показали, что в </w:t>
      </w:r>
      <w:r w:rsidRPr="005B3FA2">
        <w:rPr>
          <w:b/>
        </w:rPr>
        <w:t xml:space="preserve">40-е годы </w:t>
      </w:r>
      <w:r w:rsidRPr="005B3FA2">
        <w:t>ученики в учителе ценили</w:t>
      </w:r>
      <w:r w:rsidRPr="005B3FA2">
        <w:rPr>
          <w:rStyle w:val="apple-converted-space"/>
        </w:rPr>
        <w:t> </w:t>
      </w:r>
      <w:r w:rsidRPr="005B3FA2">
        <w:rPr>
          <w:iCs/>
        </w:rPr>
        <w:t>знание предмета, общую эрудицию, политическую зрелость.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Среди черт, характеризующих идеального учителя в глазах школьников </w:t>
      </w:r>
      <w:r w:rsidRPr="005B3FA2">
        <w:rPr>
          <w:b/>
        </w:rPr>
        <w:t>60-х годов</w:t>
      </w:r>
      <w:r w:rsidRPr="005B3FA2">
        <w:t>, описаны следующие:</w:t>
      </w:r>
      <w:r w:rsidRPr="005B3FA2">
        <w:rPr>
          <w:rStyle w:val="apple-converted-space"/>
        </w:rPr>
        <w:t> </w:t>
      </w:r>
      <w:r w:rsidRPr="005B3FA2">
        <w:rPr>
          <w:iCs/>
        </w:rPr>
        <w:t>уравновешенность, гармоничность, авторитет, знание предмета, сильная воля, храбрость, остроумие, приятная наружность, понимание своих учеников, умение говорить логично и выразительно, требовательность самостоятельности, любовь к педагогической работе</w:t>
      </w:r>
      <w:r w:rsidRPr="005B3FA2">
        <w:rPr>
          <w:rStyle w:val="apple-converted-space"/>
          <w:iCs/>
        </w:rPr>
        <w:t> </w:t>
      </w:r>
      <w:r w:rsidR="002F06B1" w:rsidRPr="005B3FA2">
        <w:t>(</w:t>
      </w:r>
      <w:r w:rsidRPr="005B3FA2">
        <w:t>Ф.Н.</w:t>
      </w:r>
      <w:r w:rsidR="00C561B2">
        <w:t xml:space="preserve"> </w:t>
      </w:r>
      <w:proofErr w:type="spellStart"/>
      <w:r w:rsidRPr="005B3FA2">
        <w:t>Гоноболин</w:t>
      </w:r>
      <w:proofErr w:type="spellEnd"/>
      <w:r w:rsidRPr="005B3FA2">
        <w:t>, Н.В. Кузьмина и др.).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В </w:t>
      </w:r>
      <w:r w:rsidRPr="005B3FA2">
        <w:rPr>
          <w:b/>
        </w:rPr>
        <w:t>70-е годы</w:t>
      </w:r>
      <w:r w:rsidRPr="005B3FA2">
        <w:t xml:space="preserve"> после проведения аналогичного исследования, по данным Ж. </w:t>
      </w:r>
      <w:proofErr w:type="spellStart"/>
      <w:r w:rsidRPr="005B3FA2">
        <w:t>Лендел</w:t>
      </w:r>
      <w:proofErr w:type="spellEnd"/>
      <w:r w:rsidRPr="005B3FA2">
        <w:t>, портрет хорошего учителя описывался детьми набором следующих качеств:</w:t>
      </w:r>
      <w:r w:rsidRPr="005B3FA2">
        <w:rPr>
          <w:rStyle w:val="apple-converted-space"/>
        </w:rPr>
        <w:t> </w:t>
      </w:r>
      <w:r w:rsidRPr="005B3FA2">
        <w:rPr>
          <w:iCs/>
        </w:rPr>
        <w:t>справедливый, умный, энергичный, требовательный, авторитетный, хороший организатор, приветливый, любящий детей, любящий свой предмет.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О результатах аналогичного исследования, проведенного в </w:t>
      </w:r>
      <w:r w:rsidRPr="005B3FA2">
        <w:rPr>
          <w:b/>
        </w:rPr>
        <w:t>1986 г.,</w:t>
      </w:r>
      <w:r w:rsidRPr="005B3FA2">
        <w:t xml:space="preserve"> Д.В. Колесов и И.Ф. Мягков писали, что пятиклассникам импонировали в личности учителя сочетание строгости с душевностью, добротой и уважением</w:t>
      </w:r>
      <w:r w:rsidRPr="005B3FA2">
        <w:rPr>
          <w:rStyle w:val="apple-converted-space"/>
        </w:rPr>
        <w:t> </w:t>
      </w:r>
      <w:r w:rsidRPr="005B3FA2">
        <w:t>к ученикам. Шестиклассники наряду со строгостью ценят справедливость, доброту, эрудицию, взаимопонимание, аккуратность. И далее добавляли, что основой для формирования отрица</w:t>
      </w:r>
      <w:r w:rsidR="00631C2A" w:rsidRPr="005B3FA2">
        <w:t>тельного отношения к учителям</w:t>
      </w:r>
      <w:r w:rsidRPr="005B3FA2">
        <w:t xml:space="preserve"> пятиклассников были: невнимание, нечестность, равнодушие, склонность к нравоучениям. Шестиклассники акцентировали внимание на таких качествах учителя, как несправедливость, грубость, отсутствие индивидуального подхода, несдержанность.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Данные исследования, проведенного Г.И. </w:t>
      </w:r>
      <w:proofErr w:type="spellStart"/>
      <w:r w:rsidRPr="005B3FA2">
        <w:t>Михалевской</w:t>
      </w:r>
      <w:proofErr w:type="spellEnd"/>
      <w:r w:rsidRPr="005B3FA2">
        <w:t xml:space="preserve"> в </w:t>
      </w:r>
      <w:r w:rsidRPr="005B3FA2">
        <w:rPr>
          <w:b/>
        </w:rPr>
        <w:t>1996 г.,</w:t>
      </w:r>
      <w:r w:rsidRPr="005B3FA2">
        <w:t xml:space="preserve"> в котором школьникам предлагалось ранжировать качества учителя по степени их важности для ученика, показывают, что первые места ученики отводят</w:t>
      </w:r>
      <w:r w:rsidRPr="005B3FA2">
        <w:rPr>
          <w:rStyle w:val="apple-converted-space"/>
        </w:rPr>
        <w:t> </w:t>
      </w:r>
      <w:r w:rsidRPr="005B3FA2">
        <w:rPr>
          <w:iCs/>
        </w:rPr>
        <w:t>доброте, внимательности, чувству юмора, такту.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Данные, полученные В.М. </w:t>
      </w:r>
      <w:proofErr w:type="spellStart"/>
      <w:r w:rsidRPr="005B3FA2">
        <w:t>Шепелем</w:t>
      </w:r>
      <w:proofErr w:type="spellEnd"/>
      <w:r w:rsidRPr="005B3FA2">
        <w:t xml:space="preserve"> в результате анкетирования школьных учителей и учеников, которым предлагалось создать образ учителя, ранжируя 58 качеств, примечательны тем, что такому качеству,</w:t>
      </w:r>
      <w:r w:rsidRPr="005B3FA2">
        <w:rPr>
          <w:rStyle w:val="apple-converted-space"/>
        </w:rPr>
        <w:t> </w:t>
      </w:r>
      <w:r w:rsidRPr="005B3FA2">
        <w:rPr>
          <w:iCs/>
        </w:rPr>
        <w:t>как любовь к детям,</w:t>
      </w:r>
      <w:r w:rsidRPr="005B3FA2">
        <w:rPr>
          <w:rStyle w:val="apple-converted-space"/>
          <w:iCs/>
        </w:rPr>
        <w:t> </w:t>
      </w:r>
      <w:r w:rsidRPr="005B3FA2">
        <w:t>школьники определили одно из первых, а педагоги — 28-е место. Первый же десяток качеств — это обычный набор клише:</w:t>
      </w:r>
      <w:r w:rsidRPr="005B3FA2">
        <w:rPr>
          <w:rStyle w:val="apple-converted-space"/>
        </w:rPr>
        <w:t> </w:t>
      </w:r>
      <w:r w:rsidRPr="005B3FA2">
        <w:rPr>
          <w:iCs/>
        </w:rPr>
        <w:t>творческое отношение к делу, знание предмета</w:t>
      </w:r>
      <w:r w:rsidRPr="005B3FA2">
        <w:rPr>
          <w:rStyle w:val="apple-converted-space"/>
          <w:iCs/>
        </w:rPr>
        <w:t> </w:t>
      </w:r>
      <w:r w:rsidRPr="005B3FA2">
        <w:t>и т.д.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Ученики 30-40-х годов в учителе больше ценили знание предмета, общую эрудицию, высокую нравственность, а в конце 90-х годов на первом месте оказались такие личностные качества учителя, как</w:t>
      </w:r>
      <w:r w:rsidRPr="005B3FA2">
        <w:rPr>
          <w:rStyle w:val="apple-converted-space"/>
        </w:rPr>
        <w:t> </w:t>
      </w:r>
      <w:r w:rsidRPr="005B3FA2">
        <w:rPr>
          <w:iCs/>
        </w:rPr>
        <w:t>доброжелательность, искренность, открытость, чувство юмора,</w:t>
      </w:r>
      <w:r w:rsidRPr="005B3FA2">
        <w:rPr>
          <w:rStyle w:val="apple-converted-space"/>
          <w:iCs/>
        </w:rPr>
        <w:t> </w:t>
      </w:r>
      <w:r w:rsidRPr="005B3FA2">
        <w:t>а также</w:t>
      </w:r>
      <w:r w:rsidRPr="005B3FA2">
        <w:rPr>
          <w:rStyle w:val="apple-converted-space"/>
        </w:rPr>
        <w:t> </w:t>
      </w:r>
      <w:r w:rsidRPr="005B3FA2">
        <w:rPr>
          <w:iCs/>
        </w:rPr>
        <w:t>умение общаться и отстаивать свою точку зрения.</w:t>
      </w:r>
    </w:p>
    <w:p w:rsidR="00BF696F" w:rsidRPr="005B3FA2" w:rsidRDefault="00BF696F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Интересным представляется факт схожести обобщенного портрета хорошего учителя, представленного в отечественных исследованиях, и полученного портрета хорошего учителя американской школы. Идеал, к которому стремится американский учитель, гуманен, справедлив, демократичен, способен на </w:t>
      </w:r>
      <w:proofErr w:type="spellStart"/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эмпатию</w:t>
      </w:r>
      <w:proofErr w:type="spellEnd"/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, легко налаживает контакт с классом и отдельными учениками. Гибок, скорее неформален, чем официален, в общении с учениками проявляет рефлексирующее отношение к ним. Для него характерна положительная самооценка, оптимизм, принятие самого себя. Склонен к положительному восприятию других.</w:t>
      </w:r>
    </w:p>
    <w:p w:rsidR="00BF696F" w:rsidRPr="005B3FA2" w:rsidRDefault="00BF696F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ситуации, когда</w:t>
      </w:r>
      <w:r w:rsidRPr="005B3F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3FA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значение внешнего вида</w:t>
      </w:r>
      <w:r w:rsidRPr="005B3FA2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становится во главу условий первого успеха, согласно социологически</w:t>
      </w:r>
      <w:r w:rsidR="00631C2A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м исследованиям (по данны</w:t>
      </w: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В.М. </w:t>
      </w:r>
      <w:proofErr w:type="spellStart"/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Шепеля</w:t>
      </w:r>
      <w:proofErr w:type="spellEnd"/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1997), только 19% </w:t>
      </w:r>
      <w:r w:rsidR="00631C2A" w:rsidRPr="005B3FA2">
        <w:rPr>
          <w:rFonts w:ascii="Times New Roman" w:hAnsi="Times New Roman" w:cs="Times New Roman"/>
          <w:sz w:val="24"/>
          <w:szCs w:val="24"/>
        </w:rPr>
        <w:t>педагогов</w:t>
      </w: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удовлетворены своим внешним видом. 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Грамотно реализовать функцию самоподачи в педагогическом общении учителю важно, особенно в момент формирования первого впечатления о себе. Как показывают исследования, 25% начинающих учителей испытывают наибольшие затруднения в ситуациях первого контакта с учениками.</w:t>
      </w:r>
    </w:p>
    <w:p w:rsidR="00BF696F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На основе первого впечатления формируется изначальный и нередко довольно устойчивый стереотип восприятия педагога. Первое впечатление об учителе играет большую роль в возникновении педагогического воздействия, влияния на детей.</w:t>
      </w:r>
    </w:p>
    <w:p w:rsidR="00871248" w:rsidRPr="005B3FA2" w:rsidRDefault="00BF696F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Формируя стратегию и тактику самоподачи, необходимо учитывать, что 85% людей строят свое первое впечатление на основе внешнего облика чел</w:t>
      </w:r>
      <w:r w:rsidR="002F06B1" w:rsidRPr="005B3FA2">
        <w:t>овека</w:t>
      </w:r>
      <w:r w:rsidRPr="005B3FA2">
        <w:t xml:space="preserve">. </w:t>
      </w:r>
    </w:p>
    <w:p w:rsidR="00713C13" w:rsidRPr="005B3FA2" w:rsidRDefault="00713C13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имиджу у самих педагогов разное. Отрицательно относятся к нему те представители старшего поколения, которые его понимают</w:t>
      </w:r>
      <w:r w:rsidR="00C561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маску. Они убеждены в приоритете внутреннего содержания над внешним и считают, что главное быть, а не казаться. Всякие разговоры про имидж педагога воспринимаются ими настороженно, как призыв быть неискренним.</w:t>
      </w:r>
    </w:p>
    <w:p w:rsidR="00713C13" w:rsidRPr="005B3FA2" w:rsidRDefault="00713C13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Современными отечественными исследователями выявлено противоречие в значимости личностного имиджа педагога для педагогов и воспитанников. По данным Е. Русской, в списке десяти профессионально значимых качеств педагога в </w:t>
      </w:r>
      <w:r w:rsidRPr="005B3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конце XX столетия</w:t>
      </w: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имидж занимает второе место с точки зрения детей и лишь восьмое — с точки зрения самих педагогов.</w:t>
      </w:r>
    </w:p>
    <w:p w:rsidR="00713C13" w:rsidRPr="005B3FA2" w:rsidRDefault="00713C13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В образе конкретного педагога соединяются индивидуальный, профессиональный и возрастной имиджи. Окружающие выносят суждения как о личностных, возрастных, половых, так и о чисто профессиональных качествах педагога.</w:t>
      </w:r>
    </w:p>
    <w:p w:rsidR="00D75AF2" w:rsidRPr="005B3FA2" w:rsidRDefault="00D75AF2" w:rsidP="005B3FA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</w:p>
    <w:p w:rsidR="00650F36" w:rsidRPr="005B3FA2" w:rsidRDefault="002F06B1" w:rsidP="005B3FA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5B3FA2">
        <w:rPr>
          <w:b/>
        </w:rPr>
        <w:t xml:space="preserve">Особенности имиджа </w:t>
      </w:r>
      <w:r w:rsidR="00C561B2">
        <w:rPr>
          <w:b/>
        </w:rPr>
        <w:t>педагога дополнительного образования</w:t>
      </w:r>
    </w:p>
    <w:p w:rsidR="00D75AF2" w:rsidRPr="005B3FA2" w:rsidRDefault="00D75AF2" w:rsidP="005B3FA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</w:p>
    <w:p w:rsidR="00871248" w:rsidRPr="005B3FA2" w:rsidRDefault="00D443B3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Школьный у</w:t>
      </w:r>
      <w:r w:rsidR="00871248" w:rsidRPr="005B3FA2">
        <w:t xml:space="preserve">читель, </w:t>
      </w:r>
      <w:r w:rsidRPr="005B3FA2">
        <w:t xml:space="preserve">преподаватель вуза, педагог дополнительного образования </w:t>
      </w:r>
      <w:r w:rsidR="00871248" w:rsidRPr="005B3FA2">
        <w:t xml:space="preserve">– </w:t>
      </w:r>
      <w:r w:rsidRPr="005B3FA2">
        <w:t>слова, воспринимаемые многими</w:t>
      </w:r>
      <w:r w:rsidR="00871248" w:rsidRPr="005B3FA2">
        <w:t xml:space="preserve"> фактически </w:t>
      </w:r>
      <w:r w:rsidRPr="005B3FA2">
        <w:t xml:space="preserve">как </w:t>
      </w:r>
      <w:r w:rsidR="00871248" w:rsidRPr="005B3FA2">
        <w:t>синонимы. Но я готова поспорить с любым человеком, кто отождествляет эт</w:t>
      </w:r>
      <w:r w:rsidR="002F06B1" w:rsidRPr="005B3FA2">
        <w:t>и профессии, а, главное – людей и</w:t>
      </w:r>
      <w:r w:rsidR="00871248" w:rsidRPr="005B3FA2">
        <w:t xml:space="preserve"> личностей в них.</w:t>
      </w:r>
    </w:p>
    <w:p w:rsidR="00871248" w:rsidRPr="005B3FA2" w:rsidRDefault="00871248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Итак, педагог дополнительного образования отличается от школьного учителя:</w:t>
      </w:r>
    </w:p>
    <w:p w:rsidR="00871248" w:rsidRPr="005B3FA2" w:rsidRDefault="00871248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 xml:space="preserve">а) работает по </w:t>
      </w:r>
      <w:r w:rsidR="00650F36" w:rsidRPr="005B3FA2">
        <w:t xml:space="preserve">дополнительной </w:t>
      </w:r>
      <w:proofErr w:type="spellStart"/>
      <w:r w:rsidR="00650F36" w:rsidRPr="005B3FA2">
        <w:t>обшеразвивающей</w:t>
      </w:r>
      <w:proofErr w:type="spellEnd"/>
      <w:r w:rsidR="00650F36" w:rsidRPr="005B3FA2">
        <w:t xml:space="preserve"> п</w:t>
      </w:r>
      <w:r w:rsidRPr="005B3FA2">
        <w:t>рограмме, написанной им самим, а не по типовой Программе</w:t>
      </w:r>
      <w:r w:rsidR="00D443B3" w:rsidRPr="005B3FA2">
        <w:t xml:space="preserve"> и ФГОС</w:t>
      </w:r>
      <w:r w:rsidRPr="005B3FA2">
        <w:t>;</w:t>
      </w:r>
    </w:p>
    <w:p w:rsidR="00871248" w:rsidRPr="005B3FA2" w:rsidRDefault="00871248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б) набирает в свое творческое объединение детей из ОУ</w:t>
      </w:r>
      <w:r w:rsidR="00D443B3" w:rsidRPr="005B3FA2">
        <w:t xml:space="preserve"> или</w:t>
      </w:r>
      <w:r w:rsidRPr="005B3FA2">
        <w:t xml:space="preserve"> с улицы, а не приходит к сформированному администрацией готовому классу;</w:t>
      </w:r>
    </w:p>
    <w:p w:rsidR="00871248" w:rsidRPr="005B3FA2" w:rsidRDefault="00871248" w:rsidP="005B3FA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B3FA2">
        <w:t>в) используя все свое обаяние, он сохраняет контингент учащихся на весь срок реализации своей Программы.</w:t>
      </w:r>
    </w:p>
    <w:p w:rsidR="001D379B" w:rsidRPr="005B3FA2" w:rsidRDefault="00D75AF2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занятия в дополнительном образовании предполагают некоторое отступление от делового стереотипного имиджа педагогической профессии. Так как в подобном учреждении занимаются творчеством во всех его проявлениях, то и внешний вид педагогов к этому располагает</w:t>
      </w:r>
      <w:r w:rsidR="00713C13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позволяя включать в одежду элементы креативности: соответствующие аксессуары</w:t>
      </w:r>
      <w:r w:rsidR="001D379B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, расцветку</w:t>
      </w:r>
      <w:r w:rsidR="00713C13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79B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и структуру</w:t>
      </w:r>
      <w:r w:rsidR="00713C13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ткани, цветосочетание элементов костюма. Кроме того, часто педагоги </w:t>
      </w:r>
      <w:r w:rsidR="001D379B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>вынуждены проводить</w:t>
      </w:r>
      <w:r w:rsidR="00713C13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учебные занятия в специальной одежде: спортивный костюм, трико для занятий хореографией, танцевальная обувь и пр.</w:t>
      </w:r>
      <w:r w:rsidR="00713C13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C13" w:rsidRPr="005B3FA2" w:rsidRDefault="00713C13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можно рассматривать как фактор одаренности. Она определяется восприимчивостью к новым идеям. Фонтан творчества, искренняя доброта и любовь к детям исходит от таких людей, они на своих занятиях не перестают удивлять детей новыми находками. </w:t>
      </w:r>
    </w:p>
    <w:p w:rsidR="00BA0433" w:rsidRPr="005B3FA2" w:rsidRDefault="001D379B" w:rsidP="005B3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ли уж необходима спецодежда на занятиях УДО? И</w:t>
      </w:r>
      <w:r w:rsidRPr="005B3FA2">
        <w:rPr>
          <w:rFonts w:ascii="Times New Roman" w:hAnsi="Times New Roman" w:cs="Times New Roman"/>
          <w:sz w:val="24"/>
          <w:szCs w:val="24"/>
        </w:rPr>
        <w:t>тоги</w:t>
      </w:r>
      <w:r w:rsidRPr="005B3FA2">
        <w:rPr>
          <w:rFonts w:ascii="Times New Roman" w:hAnsi="Times New Roman" w:cs="Times New Roman"/>
          <w:b/>
          <w:sz w:val="24"/>
          <w:szCs w:val="24"/>
        </w:rPr>
        <w:t xml:space="preserve"> Фестиваля открытых занятий </w:t>
      </w:r>
      <w:r w:rsidR="00447ABA" w:rsidRPr="005B3FA2">
        <w:rPr>
          <w:rFonts w:ascii="Times New Roman" w:hAnsi="Times New Roman" w:cs="Times New Roman"/>
          <w:sz w:val="24"/>
          <w:szCs w:val="24"/>
        </w:rPr>
        <w:t>говорят об обратном.</w:t>
      </w:r>
      <w:r w:rsidR="00447ABA" w:rsidRPr="005B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FA2">
        <w:rPr>
          <w:rFonts w:ascii="Times New Roman" w:hAnsi="Times New Roman" w:cs="Times New Roman"/>
          <w:sz w:val="24"/>
          <w:szCs w:val="24"/>
        </w:rPr>
        <w:t xml:space="preserve">У </w:t>
      </w:r>
      <w:r w:rsidR="00BA0433" w:rsidRPr="005B3FA2">
        <w:rPr>
          <w:rFonts w:ascii="Times New Roman" w:hAnsi="Times New Roman" w:cs="Times New Roman"/>
          <w:sz w:val="24"/>
          <w:szCs w:val="24"/>
        </w:rPr>
        <w:t>педагогов</w:t>
      </w:r>
      <w:r w:rsidRPr="005B3FA2">
        <w:rPr>
          <w:rFonts w:ascii="Times New Roman" w:hAnsi="Times New Roman" w:cs="Times New Roman"/>
          <w:sz w:val="24"/>
          <w:szCs w:val="24"/>
        </w:rPr>
        <w:t xml:space="preserve"> есть две крайности</w:t>
      </w:r>
      <w:r w:rsidR="00BA0433" w:rsidRPr="005B3FA2">
        <w:rPr>
          <w:rFonts w:ascii="Times New Roman" w:hAnsi="Times New Roman" w:cs="Times New Roman"/>
          <w:sz w:val="24"/>
          <w:szCs w:val="24"/>
        </w:rPr>
        <w:t xml:space="preserve">, которые касаются внешнего вида: </w:t>
      </w:r>
    </w:p>
    <w:p w:rsidR="00BA0433" w:rsidRPr="005B3FA2" w:rsidRDefault="00BA0433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FA2">
        <w:rPr>
          <w:rFonts w:ascii="Times New Roman" w:hAnsi="Times New Roman" w:cs="Times New Roman"/>
          <w:b/>
          <w:sz w:val="24"/>
          <w:szCs w:val="24"/>
        </w:rPr>
        <w:t>Первое:</w:t>
      </w:r>
      <w:r w:rsidRPr="005B3FA2">
        <w:rPr>
          <w:rFonts w:ascii="Times New Roman" w:hAnsi="Times New Roman" w:cs="Times New Roman"/>
          <w:sz w:val="24"/>
          <w:szCs w:val="24"/>
        </w:rPr>
        <w:t xml:space="preserve"> педагог идет на занятие в спецодежде (спортивный костюм, профессиональная обувь, </w:t>
      </w:r>
      <w:r w:rsidR="0082191B" w:rsidRPr="005B3FA2">
        <w:rPr>
          <w:rFonts w:ascii="Times New Roman" w:hAnsi="Times New Roman" w:cs="Times New Roman"/>
          <w:sz w:val="24"/>
          <w:szCs w:val="24"/>
        </w:rPr>
        <w:t xml:space="preserve">трико или </w:t>
      </w:r>
      <w:r w:rsidRPr="005B3FA2">
        <w:rPr>
          <w:rFonts w:ascii="Times New Roman" w:hAnsi="Times New Roman" w:cs="Times New Roman"/>
          <w:sz w:val="24"/>
          <w:szCs w:val="24"/>
        </w:rPr>
        <w:t xml:space="preserve">костюм для репетиций), подразумевается, что на данном занятии педагог будет демонстрировать практику: </w:t>
      </w:r>
      <w:r w:rsidR="0082191B" w:rsidRPr="005B3FA2">
        <w:rPr>
          <w:rFonts w:ascii="Times New Roman" w:hAnsi="Times New Roman" w:cs="Times New Roman"/>
          <w:sz w:val="24"/>
          <w:szCs w:val="24"/>
        </w:rPr>
        <w:t xml:space="preserve">показывать </w:t>
      </w:r>
      <w:r w:rsidRPr="005B3FA2">
        <w:rPr>
          <w:rFonts w:ascii="Times New Roman" w:hAnsi="Times New Roman" w:cs="Times New Roman"/>
          <w:sz w:val="24"/>
          <w:szCs w:val="24"/>
        </w:rPr>
        <w:t xml:space="preserve">упражнения, </w:t>
      </w:r>
      <w:r w:rsidR="0082191B" w:rsidRPr="005B3FA2">
        <w:rPr>
          <w:rFonts w:ascii="Times New Roman" w:hAnsi="Times New Roman" w:cs="Times New Roman"/>
          <w:sz w:val="24"/>
          <w:szCs w:val="24"/>
        </w:rPr>
        <w:t xml:space="preserve">отрабатывать </w:t>
      </w:r>
      <w:r w:rsidRPr="005B3FA2">
        <w:rPr>
          <w:rFonts w:ascii="Times New Roman" w:hAnsi="Times New Roman" w:cs="Times New Roman"/>
          <w:sz w:val="24"/>
          <w:szCs w:val="24"/>
        </w:rPr>
        <w:t xml:space="preserve">правильность элементов, разучивать новые элементы и пр. Но при этом ведет занятие, опершись о стену, </w:t>
      </w:r>
      <w:r w:rsidR="0082191B" w:rsidRPr="005B3FA2">
        <w:rPr>
          <w:rFonts w:ascii="Times New Roman" w:hAnsi="Times New Roman" w:cs="Times New Roman"/>
          <w:sz w:val="24"/>
          <w:szCs w:val="24"/>
        </w:rPr>
        <w:t>и</w:t>
      </w:r>
      <w:r w:rsidRPr="005B3FA2">
        <w:rPr>
          <w:rFonts w:ascii="Times New Roman" w:hAnsi="Times New Roman" w:cs="Times New Roman"/>
          <w:sz w:val="24"/>
          <w:szCs w:val="24"/>
        </w:rPr>
        <w:t>ли не сделав ни одного показа. Зачем тогда спецодежда?</w:t>
      </w:r>
    </w:p>
    <w:p w:rsidR="00BA0433" w:rsidRPr="005B3FA2" w:rsidRDefault="00BA0433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FA2">
        <w:rPr>
          <w:rFonts w:ascii="Times New Roman" w:hAnsi="Times New Roman" w:cs="Times New Roman"/>
          <w:b/>
          <w:sz w:val="24"/>
          <w:szCs w:val="24"/>
        </w:rPr>
        <w:t>Второе:</w:t>
      </w:r>
      <w:r w:rsidRPr="005B3FA2">
        <w:rPr>
          <w:rFonts w:ascii="Times New Roman" w:hAnsi="Times New Roman" w:cs="Times New Roman"/>
          <w:sz w:val="24"/>
          <w:szCs w:val="24"/>
        </w:rPr>
        <w:t xml:space="preserve"> педагог одет на занятии как обычно: деловой костюм, </w:t>
      </w:r>
      <w:r w:rsidR="00D75AF2" w:rsidRPr="005B3FA2">
        <w:rPr>
          <w:rFonts w:ascii="Times New Roman" w:hAnsi="Times New Roman" w:cs="Times New Roman"/>
          <w:sz w:val="24"/>
          <w:szCs w:val="24"/>
        </w:rPr>
        <w:t>туфли</w:t>
      </w:r>
      <w:r w:rsidRPr="005B3FA2">
        <w:rPr>
          <w:rFonts w:ascii="Times New Roman" w:hAnsi="Times New Roman" w:cs="Times New Roman"/>
          <w:sz w:val="24"/>
          <w:szCs w:val="24"/>
        </w:rPr>
        <w:t xml:space="preserve"> и пр. Но при этом показывает на занятии упражнения дыхательной гим</w:t>
      </w:r>
      <w:r w:rsidR="00D75AF2" w:rsidRPr="005B3FA2">
        <w:rPr>
          <w:rFonts w:ascii="Times New Roman" w:hAnsi="Times New Roman" w:cs="Times New Roman"/>
          <w:sz w:val="24"/>
          <w:szCs w:val="24"/>
        </w:rPr>
        <w:t>настики с глубокими наклонами, и</w:t>
      </w:r>
      <w:r w:rsidRPr="005B3FA2">
        <w:rPr>
          <w:rFonts w:ascii="Times New Roman" w:hAnsi="Times New Roman" w:cs="Times New Roman"/>
          <w:sz w:val="24"/>
          <w:szCs w:val="24"/>
        </w:rPr>
        <w:t xml:space="preserve">ли подходит к учебным партам, нагибаясь к ученику, объясняя тему </w:t>
      </w:r>
      <w:r w:rsidR="00D75AF2" w:rsidRPr="005B3FA2">
        <w:rPr>
          <w:rFonts w:ascii="Times New Roman" w:hAnsi="Times New Roman" w:cs="Times New Roman"/>
          <w:sz w:val="24"/>
          <w:szCs w:val="24"/>
        </w:rPr>
        <w:t>занятия</w:t>
      </w:r>
      <w:r w:rsidRPr="005B3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E90" w:rsidRPr="005B3FA2" w:rsidRDefault="00187E90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FA2">
        <w:rPr>
          <w:rFonts w:ascii="Times New Roman" w:hAnsi="Times New Roman" w:cs="Times New Roman"/>
          <w:sz w:val="24"/>
          <w:szCs w:val="24"/>
        </w:rPr>
        <w:lastRenderedPageBreak/>
        <w:t xml:space="preserve">Особая тема </w:t>
      </w:r>
      <w:r w:rsidRPr="005B3FA2">
        <w:rPr>
          <w:rFonts w:ascii="Times New Roman" w:hAnsi="Times New Roman" w:cs="Times New Roman"/>
          <w:b/>
          <w:sz w:val="24"/>
          <w:szCs w:val="24"/>
        </w:rPr>
        <w:t>внешний вид детей</w:t>
      </w:r>
      <w:r w:rsidRPr="005B3FA2">
        <w:rPr>
          <w:rFonts w:ascii="Times New Roman" w:hAnsi="Times New Roman" w:cs="Times New Roman"/>
          <w:sz w:val="24"/>
          <w:szCs w:val="24"/>
        </w:rPr>
        <w:t>. Для большинства направлений ДО требуется специал</w:t>
      </w:r>
      <w:r w:rsidR="002F5AF1" w:rsidRPr="005B3FA2">
        <w:rPr>
          <w:rFonts w:ascii="Times New Roman" w:hAnsi="Times New Roman" w:cs="Times New Roman"/>
          <w:sz w:val="24"/>
          <w:szCs w:val="24"/>
        </w:rPr>
        <w:t xml:space="preserve">ьная форма для детей. Художники, </w:t>
      </w:r>
      <w:proofErr w:type="spellStart"/>
      <w:r w:rsidR="002F5AF1" w:rsidRPr="005B3FA2">
        <w:rPr>
          <w:rFonts w:ascii="Times New Roman" w:hAnsi="Times New Roman" w:cs="Times New Roman"/>
          <w:sz w:val="24"/>
          <w:szCs w:val="24"/>
        </w:rPr>
        <w:t>керамисты</w:t>
      </w:r>
      <w:proofErr w:type="spellEnd"/>
      <w:r w:rsidR="002F5AF1" w:rsidRPr="005B3FA2">
        <w:rPr>
          <w:rFonts w:ascii="Times New Roman" w:hAnsi="Times New Roman" w:cs="Times New Roman"/>
          <w:sz w:val="24"/>
          <w:szCs w:val="24"/>
        </w:rPr>
        <w:t xml:space="preserve"> - фартуки, рабочие халаты, короткие рукава или нарукавники. В данном случае допускается наличие запасных общих предметов одежды. Хореографы – танцевальная обувь, трико. Приятно смотреть, когда в детском коллективе принята единая форма одежды. Это не только дисциплинирует детей, но и делает их частью единого целого. Дети понимают, что пришли в коллектив, где есть свои традиции и законы. </w:t>
      </w:r>
    </w:p>
    <w:p w:rsidR="002F5AF1" w:rsidRPr="005B3FA2" w:rsidRDefault="002F5AF1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FA2">
        <w:rPr>
          <w:rFonts w:ascii="Times New Roman" w:hAnsi="Times New Roman" w:cs="Times New Roman"/>
          <w:sz w:val="24"/>
          <w:szCs w:val="24"/>
        </w:rPr>
        <w:t xml:space="preserve">Поведение обучающихся и родителей тоже является частью позитивного имиджа педагога. Есть детские коллективы, дети и взрослые которых, входя в здание приветствуют администратора, всегда здороваются, встречая представителей администрации. Особенно это стало заметно после проведения Фестиваля. Но это, к сожалению, пока небольшая часть коллективов. </w:t>
      </w:r>
    </w:p>
    <w:p w:rsidR="00BA0433" w:rsidRPr="005B3FA2" w:rsidRDefault="00447ABA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FA2">
        <w:rPr>
          <w:rFonts w:ascii="Times New Roman" w:hAnsi="Times New Roman" w:cs="Times New Roman"/>
          <w:sz w:val="24"/>
          <w:szCs w:val="24"/>
        </w:rPr>
        <w:t>Рекомендация: п</w:t>
      </w:r>
      <w:r w:rsidR="00BA0433" w:rsidRPr="005B3FA2">
        <w:rPr>
          <w:rFonts w:ascii="Times New Roman" w:hAnsi="Times New Roman" w:cs="Times New Roman"/>
          <w:sz w:val="24"/>
          <w:szCs w:val="24"/>
        </w:rPr>
        <w:t>ри планировании учебного занятия необходимо учитывать</w:t>
      </w:r>
      <w:r w:rsidR="00941C80" w:rsidRPr="005B3FA2">
        <w:rPr>
          <w:rFonts w:ascii="Times New Roman" w:hAnsi="Times New Roman" w:cs="Times New Roman"/>
          <w:sz w:val="24"/>
          <w:szCs w:val="24"/>
        </w:rPr>
        <w:t xml:space="preserve"> </w:t>
      </w:r>
      <w:r w:rsidR="00586C0E" w:rsidRPr="005B3FA2">
        <w:rPr>
          <w:rFonts w:ascii="Times New Roman" w:hAnsi="Times New Roman" w:cs="Times New Roman"/>
          <w:sz w:val="24"/>
          <w:szCs w:val="24"/>
        </w:rPr>
        <w:t>все виды работ, включая разминку, индивидуальную работу с детьми и пр.</w:t>
      </w:r>
    </w:p>
    <w:p w:rsidR="00713C13" w:rsidRPr="005B3FA2" w:rsidRDefault="00713C13" w:rsidP="005B3FA2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ПДО необходимо преодолеть определенные трудности в учебной и воспитательной деятельности, а для этого кроме имиджа ему необходимо обладать </w:t>
      </w:r>
      <w:r w:rsidRPr="005B3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харизмой</w:t>
      </w:r>
      <w:r w:rsidRPr="005B3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5B3FA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13C13" w:rsidRPr="005B3FA2" w:rsidRDefault="00713C13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FA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Американская писательница Марианна Уильямсон пишет: «Харизма – это искорка в человеке, которую не купишь за деньги, невидимая энергия с видимым эффектом». Как исключительность и особая одаренность человека, харизма делает педагога ДО успешным, притягивает как магнит и</w:t>
      </w: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 на окружающих такое сильное впечатление, что они поддаются личному обаянию и готовы следовать за ним.</w:t>
      </w:r>
    </w:p>
    <w:p w:rsidR="00713C13" w:rsidRPr="005B3FA2" w:rsidRDefault="00713C13" w:rsidP="005B3F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Имидж и Харизма</w:t>
      </w:r>
      <w:r w:rsidR="00E25FC9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два понятия часто путают между собой, подменяя один другим. В чем же их различия и схожесть? Имидж можно создать - естественным или искусственным путём. Харизма изначально заложена в природе человека и требует не создания, а постоянного развития. В числе характеристик </w:t>
      </w:r>
      <w:r w:rsidRPr="005B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харизматической личности</w:t>
      </w: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такие:</w:t>
      </w:r>
    </w:p>
    <w:p w:rsidR="00713C13" w:rsidRPr="005B3FA2" w:rsidRDefault="00713C13" w:rsidP="005B3FA2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обаяние;</w:t>
      </w:r>
    </w:p>
    <w:p w:rsidR="00713C13" w:rsidRPr="005B3FA2" w:rsidRDefault="00713C13" w:rsidP="005B3FA2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энергетика, способность заряжать этой энергией других людей и воодушевлять их;</w:t>
      </w:r>
    </w:p>
    <w:p w:rsidR="00713C13" w:rsidRPr="005B3FA2" w:rsidRDefault="00713C13" w:rsidP="005B3FA2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уверенная манера, способность владеть собой и ситуацией;</w:t>
      </w:r>
    </w:p>
    <w:p w:rsidR="00713C13" w:rsidRPr="005B3FA2" w:rsidRDefault="00713C13" w:rsidP="005B3FA2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самостоятельность в решениях и поступках;</w:t>
      </w:r>
    </w:p>
    <w:p w:rsidR="00713C13" w:rsidRPr="005B3FA2" w:rsidRDefault="00713C13" w:rsidP="005B3FA2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восприятие восхищения других людей;</w:t>
      </w:r>
    </w:p>
    <w:p w:rsidR="00713C13" w:rsidRPr="005B3FA2" w:rsidRDefault="00713C13" w:rsidP="005B3FA2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риторические способности;</w:t>
      </w:r>
    </w:p>
    <w:p w:rsidR="00713C13" w:rsidRPr="005B3FA2" w:rsidRDefault="00713C13" w:rsidP="005B3FA2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впечатляющая внешность или отдельная черта внешности.</w:t>
      </w:r>
    </w:p>
    <w:p w:rsidR="00865CFF" w:rsidRDefault="00713C13" w:rsidP="005B3F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Имидж и харизму объединяют такие </w:t>
      </w:r>
      <w:r w:rsidRPr="005B3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понятия</w:t>
      </w:r>
      <w:r w:rsidR="00E25FC9" w:rsidRPr="005B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образ, успех и влияние, о</w:t>
      </w:r>
      <w:r w:rsidR="00865CFF" w:rsidRPr="005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баяние – очарование, притягательная сила, магнетизм. Это умение «светиться» людям: излучать симпатию, быть доброжелательно улыбчивым.</w:t>
      </w:r>
    </w:p>
    <w:p w:rsidR="000F66B8" w:rsidRPr="005B3FA2" w:rsidRDefault="000F66B8" w:rsidP="005B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F66B8" w:rsidRPr="005B3FA2" w:rsidSect="005B3FA2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FB6"/>
    <w:multiLevelType w:val="multilevel"/>
    <w:tmpl w:val="F78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64BB3"/>
    <w:multiLevelType w:val="hybridMultilevel"/>
    <w:tmpl w:val="AA54F44C"/>
    <w:lvl w:ilvl="0" w:tplc="83B2BB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B276A9"/>
    <w:multiLevelType w:val="multilevel"/>
    <w:tmpl w:val="EB3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7"/>
    <w:rsid w:val="000A5036"/>
    <w:rsid w:val="000F66B8"/>
    <w:rsid w:val="001779DA"/>
    <w:rsid w:val="00187E90"/>
    <w:rsid w:val="001A043D"/>
    <w:rsid w:val="001D379B"/>
    <w:rsid w:val="002E1B7F"/>
    <w:rsid w:val="002F06B1"/>
    <w:rsid w:val="002F5AF1"/>
    <w:rsid w:val="00355095"/>
    <w:rsid w:val="003B3C1D"/>
    <w:rsid w:val="00447ABA"/>
    <w:rsid w:val="00586C0E"/>
    <w:rsid w:val="005B3FA2"/>
    <w:rsid w:val="006109A2"/>
    <w:rsid w:val="0061235E"/>
    <w:rsid w:val="0062510F"/>
    <w:rsid w:val="00631C2A"/>
    <w:rsid w:val="00650F36"/>
    <w:rsid w:val="00713C13"/>
    <w:rsid w:val="007D6BAD"/>
    <w:rsid w:val="0082191B"/>
    <w:rsid w:val="00865CFF"/>
    <w:rsid w:val="00871248"/>
    <w:rsid w:val="008A044F"/>
    <w:rsid w:val="008D2D46"/>
    <w:rsid w:val="0092795F"/>
    <w:rsid w:val="00941C80"/>
    <w:rsid w:val="009B2AFE"/>
    <w:rsid w:val="00AF132A"/>
    <w:rsid w:val="00B15020"/>
    <w:rsid w:val="00BA0433"/>
    <w:rsid w:val="00BE4097"/>
    <w:rsid w:val="00BF696F"/>
    <w:rsid w:val="00C561B2"/>
    <w:rsid w:val="00D443B3"/>
    <w:rsid w:val="00D75AF2"/>
    <w:rsid w:val="00E25FC9"/>
    <w:rsid w:val="00E62291"/>
    <w:rsid w:val="00E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60154-42A3-4D8F-851B-DBBC516D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0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96F"/>
  </w:style>
  <w:style w:type="character" w:customStyle="1" w:styleId="10">
    <w:name w:val="Заголовок 1 Знак"/>
    <w:basedOn w:val="a0"/>
    <w:link w:val="1"/>
    <w:uiPriority w:val="9"/>
    <w:rsid w:val="008A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kvica">
    <w:name w:val="bukvica"/>
    <w:basedOn w:val="a0"/>
    <w:rsid w:val="008A044F"/>
  </w:style>
  <w:style w:type="character" w:styleId="a4">
    <w:name w:val="Emphasis"/>
    <w:basedOn w:val="a0"/>
    <w:uiPriority w:val="20"/>
    <w:qFormat/>
    <w:rsid w:val="00871248"/>
    <w:rPr>
      <w:i/>
      <w:iCs/>
    </w:rPr>
  </w:style>
  <w:style w:type="character" w:styleId="a5">
    <w:name w:val="Strong"/>
    <w:basedOn w:val="a0"/>
    <w:uiPriority w:val="22"/>
    <w:qFormat/>
    <w:rsid w:val="00871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3C1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4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2017-06-06T10:20:00Z</dcterms:created>
  <dcterms:modified xsi:type="dcterms:W3CDTF">2017-06-06T10:22:00Z</dcterms:modified>
</cp:coreProperties>
</file>